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00A8" w14:textId="15DEBF25" w:rsidR="00E30272" w:rsidRPr="00E30272" w:rsidRDefault="00E30272" w:rsidP="00E30272">
      <w:pPr>
        <w:shd w:val="clear" w:color="auto" w:fill="FFFFFF"/>
        <w:spacing w:after="100" w:afterAutospacing="1"/>
        <w:jc w:val="center"/>
        <w:outlineLvl w:val="0"/>
        <w:rPr>
          <w:rFonts w:ascii="Times New Roman" w:eastAsia="Times New Roman" w:hAnsi="Times New Roman" w:cs="Times New Roman" w:hint="eastAsia"/>
          <w:b/>
          <w:bCs/>
          <w:color w:val="212529"/>
          <w:kern w:val="36"/>
          <w:sz w:val="48"/>
          <w:szCs w:val="48"/>
        </w:rPr>
      </w:pPr>
      <w:r w:rsidRPr="00E30272">
        <w:rPr>
          <w:rFonts w:ascii="SimSun" w:eastAsia="SimSun" w:hAnsi="SimSun" w:cs="SimSun" w:hint="eastAsia"/>
          <w:b/>
          <w:bCs/>
          <w:color w:val="212529"/>
          <w:kern w:val="36"/>
          <w:sz w:val="48"/>
          <w:szCs w:val="48"/>
        </w:rPr>
        <w:t>出埃及记</w:t>
      </w:r>
      <w:r w:rsidRPr="00E30272">
        <w:rPr>
          <w:rFonts w:ascii="Times New Roman" w:eastAsia="Times New Roman" w:hAnsi="Times New Roman" w:cs="Times New Roman"/>
          <w:b/>
          <w:bCs/>
          <w:color w:val="212529"/>
          <w:kern w:val="36"/>
          <w:sz w:val="48"/>
          <w:szCs w:val="48"/>
        </w:rPr>
        <w:t xml:space="preserve"> 4:10-12</w:t>
      </w:r>
    </w:p>
    <w:p w14:paraId="477B1411" w14:textId="22838960" w:rsidR="00E30272" w:rsidRDefault="00E30272" w:rsidP="00E30272">
      <w:pPr>
        <w:shd w:val="clear" w:color="auto" w:fill="FFFFFF"/>
        <w:spacing w:before="450" w:after="100" w:afterAutospacing="1"/>
        <w:jc w:val="center"/>
        <w:rPr>
          <w:rFonts w:ascii="SimSun" w:eastAsia="SimSun" w:hAnsi="SimSun" w:cs="SimSun"/>
          <w:b/>
          <w:bCs/>
          <w:i/>
          <w:iCs/>
          <w:color w:val="555555"/>
          <w:sz w:val="27"/>
          <w:szCs w:val="27"/>
        </w:rPr>
      </w:pPr>
      <w:r w:rsidRPr="00E30272">
        <w:rPr>
          <w:rFonts w:ascii="SimSun" w:eastAsia="SimSun" w:hAnsi="SimSun" w:cs="SimSun"/>
          <w:b/>
          <w:bCs/>
          <w:i/>
          <w:iCs/>
          <w:color w:val="555555"/>
          <w:sz w:val="27"/>
          <w:szCs w:val="27"/>
        </w:rPr>
        <w:t>https://zn.thebiblesays.com/commentary/exod/exod-4/%e5%87%ba%e5%9f%83%e5%8f%8a%e8%ae%b0-410-12/</w:t>
      </w:r>
    </w:p>
    <w:p w14:paraId="363204EC" w14:textId="1D57AC56" w:rsidR="00E30272" w:rsidRPr="00E30272" w:rsidRDefault="00E30272" w:rsidP="00E30272">
      <w:pPr>
        <w:shd w:val="clear" w:color="auto" w:fill="FFFFFF"/>
        <w:spacing w:before="450" w:after="100" w:afterAutospacing="1"/>
        <w:jc w:val="center"/>
        <w:rPr>
          <w:rFonts w:ascii="Roboto" w:eastAsia="Times New Roman" w:hAnsi="Roboto" w:cs="Times New Roman"/>
          <w:color w:val="555555"/>
          <w:sz w:val="27"/>
          <w:szCs w:val="27"/>
        </w:rPr>
      </w:pPr>
      <w:r w:rsidRPr="00E30272">
        <w:rPr>
          <w:rFonts w:ascii="SimSun" w:eastAsia="SimSun" w:hAnsi="SimSun" w:cs="SimSun" w:hint="eastAsia"/>
          <w:b/>
          <w:bCs/>
          <w:i/>
          <w:iCs/>
          <w:color w:val="555555"/>
          <w:sz w:val="27"/>
          <w:szCs w:val="27"/>
        </w:rPr>
        <w:t>摩西的第四个异议以自己的感受为中心，认为自己无法胜任神想让他做的事情。这一任务涉及一点言论，通常是在有权柄之人面前，比如法老和以色列长老们的面前。摩西引述了语言障碍的可能性。正是他对神胜过他语言问题之能力的错误观点导致他提出了这一异议</w:t>
      </w:r>
      <w:r w:rsidRPr="00E30272">
        <w:rPr>
          <w:rFonts w:ascii="SimSun" w:eastAsia="SimSun" w:hAnsi="SimSun" w:cs="SimSun"/>
          <w:b/>
          <w:bCs/>
          <w:i/>
          <w:iCs/>
          <w:color w:val="555555"/>
          <w:sz w:val="27"/>
          <w:szCs w:val="27"/>
        </w:rPr>
        <w:t>。</w:t>
      </w:r>
    </w:p>
    <w:p w14:paraId="37F3AE0C"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在前三个异议中，摩西质疑耶和华的使命本身。第一个异议，他质疑了神拣选该任务合适人选的能力；第二个异议中看到，摩西质疑使命的来源</w:t>
      </w:r>
      <w:r w:rsidRPr="00E30272">
        <w:rPr>
          <w:rFonts w:ascii="Roboto" w:eastAsia="Times New Roman" w:hAnsi="Roboto" w:cs="Times New Roman"/>
          <w:color w:val="555555"/>
          <w:sz w:val="27"/>
          <w:szCs w:val="27"/>
        </w:rPr>
        <w:t>—</w:t>
      </w:r>
      <w:r w:rsidRPr="00E30272">
        <w:rPr>
          <w:rFonts w:ascii="SimSun" w:eastAsia="SimSun" w:hAnsi="SimSun" w:cs="SimSun" w:hint="eastAsia"/>
          <w:color w:val="555555"/>
          <w:sz w:val="27"/>
          <w:szCs w:val="27"/>
        </w:rPr>
        <w:t>耶和华自己。之后在第三个异议中使命的可信度遭到质疑。耶和华战胜了所有的这些异议</w:t>
      </w:r>
      <w:r w:rsidRPr="00E30272">
        <w:rPr>
          <w:rFonts w:ascii="SimSun" w:eastAsia="SimSun" w:hAnsi="SimSun" w:cs="SimSun"/>
          <w:color w:val="555555"/>
          <w:sz w:val="27"/>
          <w:szCs w:val="27"/>
        </w:rPr>
        <w:t>。</w:t>
      </w:r>
    </w:p>
    <w:p w14:paraId="1A68D3CF"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在他的第四个异议中</w:t>
      </w:r>
      <w:r w:rsidRPr="00E30272">
        <w:rPr>
          <w:rFonts w:ascii="Roboto" w:eastAsia="Times New Roman" w:hAnsi="Roboto" w:cs="Times New Roman"/>
          <w:color w:val="555555"/>
          <w:sz w:val="27"/>
          <w:szCs w:val="27"/>
        </w:rPr>
        <w:t xml:space="preserve"> (10-11 </w:t>
      </w:r>
      <w:r w:rsidRPr="00E30272">
        <w:rPr>
          <w:rFonts w:ascii="SimSun" w:eastAsia="SimSun" w:hAnsi="SimSun" w:cs="SimSun" w:hint="eastAsia"/>
          <w:color w:val="555555"/>
          <w:sz w:val="27"/>
          <w:szCs w:val="27"/>
        </w:rPr>
        <w:t>节</w:t>
      </w:r>
      <w:r w:rsidRPr="00E30272">
        <w:rPr>
          <w:rFonts w:ascii="Roboto" w:eastAsia="Times New Roman" w:hAnsi="Roboto" w:cs="Times New Roman"/>
          <w:color w:val="555555"/>
          <w:sz w:val="27"/>
          <w:szCs w:val="27"/>
        </w:rPr>
        <w:t>)</w:t>
      </w:r>
      <w:r w:rsidRPr="00E30272">
        <w:rPr>
          <w:rFonts w:ascii="SimSun" w:eastAsia="SimSun" w:hAnsi="SimSun" w:cs="SimSun" w:hint="eastAsia"/>
          <w:color w:val="555555"/>
          <w:sz w:val="27"/>
          <w:szCs w:val="27"/>
        </w:rPr>
        <w:t>，摩西改变了他的策略。在此，他质疑了自己口述使命的能力。既然使命本身没有问题，摩西就告诉耶和华他自己有问题。为了说服他的同胞以色列民，他必须准确且有效地表述。摩西辩论说，他没能力做到</w:t>
      </w:r>
      <w:r w:rsidRPr="00E30272">
        <w:rPr>
          <w:rFonts w:ascii="SimSun" w:eastAsia="SimSun" w:hAnsi="SimSun" w:cs="SimSun"/>
          <w:color w:val="555555"/>
          <w:sz w:val="27"/>
          <w:szCs w:val="27"/>
        </w:rPr>
        <w:t>。</w:t>
      </w:r>
    </w:p>
    <w:p w14:paraId="429270AF"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摩西改变策略的另一个迹象是以</w:t>
      </w:r>
      <w:r w:rsidRPr="00E30272">
        <w:rPr>
          <w:rFonts w:ascii="SimSun" w:eastAsia="SimSun" w:hAnsi="SimSun" w:cs="SimSun" w:hint="eastAsia"/>
          <w:b/>
          <w:bCs/>
          <w:color w:val="555555"/>
          <w:sz w:val="27"/>
          <w:szCs w:val="27"/>
        </w:rPr>
        <w:t>主啊</w:t>
      </w:r>
      <w:r w:rsidRPr="00E30272">
        <w:rPr>
          <w:rFonts w:ascii="SimSun" w:eastAsia="SimSun" w:hAnsi="SimSun" w:cs="SimSun" w:hint="eastAsia"/>
          <w:color w:val="555555"/>
          <w:sz w:val="27"/>
          <w:szCs w:val="27"/>
        </w:rPr>
        <w:t>称呼耶和华。</w:t>
      </w:r>
      <w:r w:rsidRPr="00E30272">
        <w:rPr>
          <w:rFonts w:ascii="Roboto" w:eastAsia="Times New Roman" w:hAnsi="Roboto" w:cs="Times New Roman"/>
          <w:color w:val="555555"/>
          <w:sz w:val="27"/>
          <w:szCs w:val="27"/>
        </w:rPr>
        <w:t>“</w:t>
      </w:r>
      <w:r w:rsidRPr="00E30272">
        <w:rPr>
          <w:rFonts w:ascii="SimSun" w:eastAsia="SimSun" w:hAnsi="SimSun" w:cs="SimSun" w:hint="eastAsia"/>
          <w:color w:val="555555"/>
          <w:sz w:val="27"/>
          <w:szCs w:val="27"/>
        </w:rPr>
        <w:t>主</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一词是希伯来文中</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主人</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或</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主</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的词。这一措辞在圣经其它地方用作下级向上级说话之时</w:t>
      </w:r>
      <w:r w:rsidRPr="00E30272">
        <w:rPr>
          <w:rFonts w:ascii="SimSun" w:eastAsia="SimSun" w:hAnsi="SimSun" w:cs="SimSun"/>
          <w:color w:val="555555"/>
          <w:sz w:val="27"/>
          <w:szCs w:val="27"/>
        </w:rPr>
        <w:t>。</w:t>
      </w:r>
    </w:p>
    <w:p w14:paraId="06F9C42B"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摩西声称他</w:t>
      </w:r>
      <w:r w:rsidRPr="00E30272">
        <w:rPr>
          <w:rFonts w:ascii="SimSun" w:eastAsia="SimSun" w:hAnsi="SimSun" w:cs="SimSun" w:hint="eastAsia"/>
          <w:b/>
          <w:bCs/>
          <w:color w:val="555555"/>
          <w:sz w:val="27"/>
          <w:szCs w:val="27"/>
        </w:rPr>
        <w:t>素日不是能言的人</w:t>
      </w:r>
      <w:r w:rsidRPr="00E30272">
        <w:rPr>
          <w:rFonts w:ascii="SimSun" w:eastAsia="SimSun" w:hAnsi="SimSun" w:cs="SimSun" w:hint="eastAsia"/>
          <w:color w:val="555555"/>
          <w:sz w:val="27"/>
          <w:szCs w:val="27"/>
        </w:rPr>
        <w:t>，希伯来文字面意思是</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我不是一个话语之人</w:t>
      </w:r>
      <w:r w:rsidRPr="00E30272">
        <w:rPr>
          <w:rFonts w:ascii="Roboto" w:eastAsia="Times New Roman" w:hAnsi="Roboto" w:cs="Times New Roman"/>
          <w:color w:val="555555"/>
          <w:sz w:val="27"/>
          <w:szCs w:val="27"/>
        </w:rPr>
        <w:t>”</w:t>
      </w:r>
      <w:r w:rsidRPr="00E30272">
        <w:rPr>
          <w:rFonts w:ascii="SimSun" w:eastAsia="SimSun" w:hAnsi="SimSun" w:cs="SimSun" w:hint="eastAsia"/>
          <w:color w:val="555555"/>
          <w:sz w:val="27"/>
          <w:szCs w:val="27"/>
        </w:rPr>
        <w:t>。摩西知道他的任务涉及将他的信息</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实际上是耶和华的</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有效地向法老和以色列人传达。他认为他无法做到。或许四十年和羊群一起让他认为他不是一个有沟通技巧、能言善谈之人。摩西试图辩论他不善谈，表明他向来不是口才好的人。之后他试图暗示，耶和华并没有给他这样的工作能力，</w:t>
      </w:r>
      <w:r w:rsidRPr="00E30272">
        <w:rPr>
          <w:rFonts w:ascii="SimSun" w:eastAsia="SimSun" w:hAnsi="SimSun" w:cs="SimSun" w:hint="eastAsia"/>
          <w:b/>
          <w:bCs/>
          <w:color w:val="555555"/>
          <w:sz w:val="27"/>
          <w:szCs w:val="27"/>
        </w:rPr>
        <w:t>就是从你对仆人说话以后，也是这样。</w:t>
      </w:r>
      <w:r w:rsidRPr="00E30272">
        <w:rPr>
          <w:rFonts w:ascii="SimSun" w:eastAsia="SimSun" w:hAnsi="SimSun" w:cs="SimSun" w:hint="eastAsia"/>
          <w:color w:val="555555"/>
          <w:sz w:val="27"/>
          <w:szCs w:val="27"/>
        </w:rPr>
        <w:t>因此，摩西是在告诉神，祂并没有给他做此任务的能力。他所给出的原因是：</w:t>
      </w:r>
      <w:r w:rsidRPr="00E30272">
        <w:rPr>
          <w:rFonts w:ascii="SimSun" w:eastAsia="SimSun" w:hAnsi="SimSun" w:cs="SimSun" w:hint="eastAsia"/>
          <w:b/>
          <w:bCs/>
          <w:color w:val="555555"/>
          <w:sz w:val="27"/>
          <w:szCs w:val="27"/>
        </w:rPr>
        <w:t>我本是拙口笨舌的</w:t>
      </w:r>
      <w:r w:rsidRPr="00E30272">
        <w:rPr>
          <w:rFonts w:ascii="SimSun" w:eastAsia="SimSun" w:hAnsi="SimSun" w:cs="SimSun" w:hint="eastAsia"/>
          <w:color w:val="555555"/>
          <w:sz w:val="27"/>
          <w:szCs w:val="27"/>
        </w:rPr>
        <w:t>，希伯来文字面意思是</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口重舌重</w:t>
      </w:r>
      <w:r w:rsidRPr="00E30272">
        <w:rPr>
          <w:rFonts w:ascii="Roboto" w:eastAsia="Times New Roman" w:hAnsi="Roboto" w:cs="Times New Roman"/>
          <w:color w:val="555555"/>
          <w:sz w:val="27"/>
          <w:szCs w:val="27"/>
        </w:rPr>
        <w:t>”</w:t>
      </w:r>
      <w:r w:rsidRPr="00E30272">
        <w:rPr>
          <w:rFonts w:ascii="SimSun" w:eastAsia="SimSun" w:hAnsi="SimSun" w:cs="SimSun" w:hint="eastAsia"/>
          <w:color w:val="555555"/>
          <w:sz w:val="27"/>
          <w:szCs w:val="27"/>
        </w:rPr>
        <w:t>。这就意味着他的表述比较慢，也很难理解，缺乏表述的自然能力</w:t>
      </w:r>
      <w:r w:rsidRPr="00E30272">
        <w:rPr>
          <w:rFonts w:ascii="SimSun" w:eastAsia="SimSun" w:hAnsi="SimSun" w:cs="SimSun"/>
          <w:color w:val="555555"/>
          <w:sz w:val="27"/>
          <w:szCs w:val="27"/>
        </w:rPr>
        <w:t>。</w:t>
      </w:r>
    </w:p>
    <w:p w14:paraId="36E749E3"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从耶和华以一系列问题所做出的回应中可以看出，这是一个微不足道的论点。首先耶和华问，</w:t>
      </w:r>
      <w:r w:rsidRPr="00E30272">
        <w:rPr>
          <w:rFonts w:ascii="SimSun" w:eastAsia="SimSun" w:hAnsi="SimSun" w:cs="SimSun" w:hint="eastAsia"/>
          <w:b/>
          <w:bCs/>
          <w:color w:val="555555"/>
          <w:sz w:val="27"/>
          <w:szCs w:val="27"/>
        </w:rPr>
        <w:t>谁造人的口呢？</w:t>
      </w:r>
      <w:r w:rsidRPr="00E30272">
        <w:rPr>
          <w:rFonts w:ascii="SimSun" w:eastAsia="SimSun" w:hAnsi="SimSun" w:cs="SimSun" w:hint="eastAsia"/>
          <w:color w:val="555555"/>
          <w:sz w:val="27"/>
          <w:szCs w:val="27"/>
        </w:rPr>
        <w:t>祂通过这一问题告诉摩西两件事情：祂能够克服摩西的所有缺点，并且在祂的主权下使摩西成为祂想要他成为的样子。第二个问题确定了这一点，祂问到</w:t>
      </w:r>
      <w:r w:rsidRPr="00E30272">
        <w:rPr>
          <w:rFonts w:ascii="SimSun" w:eastAsia="SimSun" w:hAnsi="SimSun" w:cs="SimSun" w:hint="eastAsia"/>
          <w:b/>
          <w:bCs/>
          <w:color w:val="555555"/>
          <w:sz w:val="27"/>
          <w:szCs w:val="27"/>
        </w:rPr>
        <w:t>谁使人口哑、耳聋、目明、眼瞎呢？</w:t>
      </w:r>
      <w:r w:rsidRPr="00E30272">
        <w:rPr>
          <w:rFonts w:ascii="SimSun" w:eastAsia="SimSun" w:hAnsi="SimSun" w:cs="SimSun" w:hint="eastAsia"/>
          <w:color w:val="555555"/>
          <w:sz w:val="27"/>
          <w:szCs w:val="27"/>
        </w:rPr>
        <w:t>耶和华再一</w:t>
      </w:r>
      <w:r w:rsidRPr="00E30272">
        <w:rPr>
          <w:rFonts w:ascii="SimSun" w:eastAsia="SimSun" w:hAnsi="SimSun" w:cs="SimSun" w:hint="eastAsia"/>
          <w:color w:val="555555"/>
          <w:sz w:val="27"/>
          <w:szCs w:val="27"/>
        </w:rPr>
        <w:lastRenderedPageBreak/>
        <w:t>次按祂认为合适的方式，蛮有主权地赋予人类能力，也就是说，摩西拥有耶和华想让他拥有的确切能力。第三个问题也是对其它两个问题的回答，</w:t>
      </w:r>
      <w:r w:rsidRPr="00E30272">
        <w:rPr>
          <w:rFonts w:ascii="SimSun" w:eastAsia="SimSun" w:hAnsi="SimSun" w:cs="SimSun" w:hint="eastAsia"/>
          <w:b/>
          <w:bCs/>
          <w:color w:val="555555"/>
          <w:sz w:val="27"/>
          <w:szCs w:val="27"/>
        </w:rPr>
        <w:t>岂不是我－耶和华吗？</w:t>
      </w:r>
      <w:r w:rsidRPr="00E30272">
        <w:rPr>
          <w:rFonts w:ascii="SimSun" w:eastAsia="SimSun" w:hAnsi="SimSun" w:cs="SimSun" w:hint="eastAsia"/>
          <w:color w:val="555555"/>
          <w:sz w:val="27"/>
          <w:szCs w:val="27"/>
        </w:rPr>
        <w:t>摩西知道耶和华是那位能够行这些事的神之后，就需要以信心回应。耶和华命令他</w:t>
      </w:r>
      <w:r w:rsidRPr="00E30272">
        <w:rPr>
          <w:rFonts w:ascii="SimSun" w:eastAsia="SimSun" w:hAnsi="SimSun" w:cs="SimSun" w:hint="eastAsia"/>
          <w:b/>
          <w:bCs/>
          <w:color w:val="555555"/>
          <w:sz w:val="27"/>
          <w:szCs w:val="27"/>
        </w:rPr>
        <w:t>去吧</w:t>
      </w:r>
      <w:r w:rsidRPr="00E30272">
        <w:rPr>
          <w:rFonts w:ascii="SimSun" w:eastAsia="SimSun" w:hAnsi="SimSun" w:cs="SimSun" w:hint="eastAsia"/>
          <w:color w:val="555555"/>
          <w:sz w:val="27"/>
          <w:szCs w:val="27"/>
        </w:rPr>
        <w:t>，并给了他更多的鼓励。祂说，</w:t>
      </w:r>
      <w:r w:rsidRPr="00E30272">
        <w:rPr>
          <w:rFonts w:ascii="SimSun" w:eastAsia="SimSun" w:hAnsi="SimSun" w:cs="SimSun" w:hint="eastAsia"/>
          <w:b/>
          <w:bCs/>
          <w:color w:val="555555"/>
          <w:sz w:val="27"/>
          <w:szCs w:val="27"/>
        </w:rPr>
        <w:t>我必赐你口才，指教你所当说的话</w:t>
      </w:r>
      <w:r w:rsidRPr="00E30272">
        <w:rPr>
          <w:rFonts w:ascii="SimSun" w:eastAsia="SimSun" w:hAnsi="SimSun" w:cs="SimSun" w:hint="eastAsia"/>
          <w:color w:val="555555"/>
          <w:sz w:val="27"/>
          <w:szCs w:val="27"/>
        </w:rPr>
        <w:t>；祂应许摩西祂的同在，甚至用了一个有趣的句子，</w:t>
      </w:r>
      <w:r w:rsidRPr="00E30272">
        <w:rPr>
          <w:rFonts w:ascii="SimSun" w:eastAsia="SimSun" w:hAnsi="SimSun" w:cs="SimSun" w:hint="eastAsia"/>
          <w:b/>
          <w:bCs/>
          <w:color w:val="555555"/>
          <w:sz w:val="27"/>
          <w:szCs w:val="27"/>
        </w:rPr>
        <w:t>我要与你的口同在</w:t>
      </w:r>
      <w:r w:rsidRPr="00E30272">
        <w:rPr>
          <w:rFonts w:ascii="SimSun" w:eastAsia="SimSun" w:hAnsi="SimSun" w:cs="SimSun" w:hint="eastAsia"/>
          <w:color w:val="555555"/>
          <w:sz w:val="27"/>
          <w:szCs w:val="27"/>
        </w:rPr>
        <w:t>，即我必赐你口才</w:t>
      </w:r>
      <w:r w:rsidRPr="00E30272">
        <w:rPr>
          <w:rFonts w:ascii="SimSun" w:eastAsia="SimSun" w:hAnsi="SimSun" w:cs="SimSun"/>
          <w:color w:val="555555"/>
          <w:sz w:val="27"/>
          <w:szCs w:val="27"/>
        </w:rPr>
        <w:t>。</w:t>
      </w:r>
    </w:p>
    <w:p w14:paraId="620A6001"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圣经有一个清楚的模式，是关乎神拣选人去完成祂工作的，但这人并不是人们所拣选去完成该工作的人选。事实上，像诗篇</w:t>
      </w:r>
      <w:r w:rsidRPr="00E30272">
        <w:rPr>
          <w:rFonts w:ascii="Roboto" w:eastAsia="Times New Roman" w:hAnsi="Roboto" w:cs="Times New Roman"/>
          <w:color w:val="555555"/>
          <w:sz w:val="27"/>
          <w:szCs w:val="27"/>
        </w:rPr>
        <w:t>8</w:t>
      </w:r>
      <w:r w:rsidRPr="00E30272">
        <w:rPr>
          <w:rFonts w:ascii="SimSun" w:eastAsia="SimSun" w:hAnsi="SimSun" w:cs="SimSun" w:hint="eastAsia"/>
          <w:color w:val="555555"/>
          <w:sz w:val="27"/>
          <w:szCs w:val="27"/>
        </w:rPr>
        <w:t>的经文所给出的清楚描述一样，人类整体并不是看守和照顾地球这一工作的自然选择，但神选择了地上的器皿，倾入了祂的宝贝</w:t>
      </w:r>
      <w:r w:rsidRPr="00E30272">
        <w:rPr>
          <w:rFonts w:ascii="Roboto" w:eastAsia="Times New Roman" w:hAnsi="Roboto" w:cs="Times New Roman"/>
          <w:color w:val="555555"/>
          <w:sz w:val="27"/>
          <w:szCs w:val="27"/>
        </w:rPr>
        <w:t xml:space="preserve"> (</w:t>
      </w:r>
      <w:r w:rsidRPr="00E30272">
        <w:rPr>
          <w:rFonts w:ascii="SimSun" w:eastAsia="SimSun" w:hAnsi="SimSun" w:cs="SimSun" w:hint="eastAsia"/>
          <w:color w:val="555555"/>
          <w:sz w:val="27"/>
          <w:szCs w:val="27"/>
        </w:rPr>
        <w:t>哥林多后书</w:t>
      </w:r>
      <w:r w:rsidRPr="00E30272">
        <w:rPr>
          <w:rFonts w:ascii="Roboto" w:eastAsia="Times New Roman" w:hAnsi="Roboto" w:cs="Times New Roman"/>
          <w:color w:val="555555"/>
          <w:sz w:val="27"/>
          <w:szCs w:val="27"/>
        </w:rPr>
        <w:t xml:space="preserve"> 4:7)</w:t>
      </w:r>
      <w:r w:rsidRPr="00E30272">
        <w:rPr>
          <w:rFonts w:ascii="SimSun" w:eastAsia="SimSun" w:hAnsi="SimSun" w:cs="SimSun" w:hint="eastAsia"/>
          <w:color w:val="555555"/>
          <w:sz w:val="27"/>
          <w:szCs w:val="27"/>
        </w:rPr>
        <w:t>。目前为止，摩西的异议已经被神所掌管。没有什么可以拦阻摩西顺服耶和华，并完成他的工作了。然而，他还有一个异议</w:t>
      </w:r>
      <w:r w:rsidRPr="00E30272">
        <w:rPr>
          <w:rFonts w:ascii="SimSun" w:eastAsia="SimSun" w:hAnsi="SimSun" w:cs="SimSun"/>
          <w:color w:val="555555"/>
          <w:sz w:val="27"/>
          <w:szCs w:val="27"/>
        </w:rPr>
        <w:t>。</w:t>
      </w:r>
    </w:p>
    <w:p w14:paraId="4311FEB3" w14:textId="77777777" w:rsidR="00E30272" w:rsidRPr="00E30272" w:rsidRDefault="00E30272" w:rsidP="00E30272">
      <w:pPr>
        <w:shd w:val="clear" w:color="auto" w:fill="FFFFFF"/>
        <w:spacing w:after="100" w:afterAutospacing="1"/>
        <w:rPr>
          <w:rFonts w:ascii="Roboto" w:eastAsia="Times New Roman" w:hAnsi="Roboto" w:cs="Times New Roman"/>
          <w:color w:val="555555"/>
          <w:sz w:val="27"/>
          <w:szCs w:val="27"/>
        </w:rPr>
      </w:pPr>
      <w:r w:rsidRPr="00E30272">
        <w:rPr>
          <w:rFonts w:ascii="SimSun" w:eastAsia="SimSun" w:hAnsi="SimSun" w:cs="SimSun" w:hint="eastAsia"/>
          <w:color w:val="555555"/>
          <w:sz w:val="27"/>
          <w:szCs w:val="27"/>
        </w:rPr>
        <w:t>出埃及记</w:t>
      </w:r>
      <w:r w:rsidRPr="00E30272">
        <w:rPr>
          <w:rFonts w:ascii="Roboto" w:eastAsia="Times New Roman" w:hAnsi="Roboto" w:cs="Times New Roman"/>
          <w:color w:val="555555"/>
          <w:sz w:val="27"/>
          <w:szCs w:val="27"/>
        </w:rPr>
        <w:t xml:space="preserve"> 4:10-12 </w:t>
      </w:r>
      <w:r w:rsidRPr="00E30272">
        <w:rPr>
          <w:rFonts w:ascii="SimSun" w:eastAsia="SimSun" w:hAnsi="SimSun" w:cs="SimSun" w:hint="eastAsia"/>
          <w:b/>
          <w:bCs/>
          <w:color w:val="555555"/>
          <w:sz w:val="27"/>
          <w:szCs w:val="27"/>
          <w:u w:val="single"/>
        </w:rPr>
        <w:t>摩西</w:t>
      </w:r>
      <w:r w:rsidRPr="00E30272">
        <w:rPr>
          <w:rFonts w:ascii="SimSun" w:eastAsia="SimSun" w:hAnsi="SimSun" w:cs="SimSun" w:hint="eastAsia"/>
          <w:b/>
          <w:bCs/>
          <w:color w:val="555555"/>
          <w:sz w:val="27"/>
          <w:szCs w:val="27"/>
        </w:rPr>
        <w:t>对耶和华说：</w:t>
      </w:r>
      <w:r w:rsidRPr="00E30272">
        <w:rPr>
          <w:rFonts w:ascii="Roboto" w:eastAsia="Times New Roman" w:hAnsi="Roboto" w:cs="Times New Roman"/>
          <w:b/>
          <w:bCs/>
          <w:color w:val="555555"/>
          <w:sz w:val="27"/>
          <w:szCs w:val="27"/>
        </w:rPr>
        <w:t>“</w:t>
      </w:r>
      <w:r w:rsidRPr="00E30272">
        <w:rPr>
          <w:rFonts w:ascii="SimSun" w:eastAsia="SimSun" w:hAnsi="SimSun" w:cs="SimSun" w:hint="eastAsia"/>
          <w:b/>
          <w:bCs/>
          <w:color w:val="555555"/>
          <w:sz w:val="27"/>
          <w:szCs w:val="27"/>
        </w:rPr>
        <w:t>主啊，我素日不是能言的人，就是从你对仆人说话以后，也是这样。我本是拙口笨舌的。</w:t>
      </w:r>
      <w:r w:rsidRPr="00E30272">
        <w:rPr>
          <w:rFonts w:ascii="Roboto" w:eastAsia="Times New Roman" w:hAnsi="Roboto" w:cs="Times New Roman"/>
          <w:b/>
          <w:bCs/>
          <w:color w:val="555555"/>
          <w:sz w:val="27"/>
          <w:szCs w:val="27"/>
        </w:rPr>
        <w:t>”</w:t>
      </w:r>
      <w:r w:rsidRPr="00E30272">
        <w:rPr>
          <w:rFonts w:ascii="Roboto" w:eastAsia="Times New Roman" w:hAnsi="Roboto" w:cs="Times New Roman"/>
          <w:b/>
          <w:bCs/>
          <w:color w:val="555555"/>
          <w:sz w:val="20"/>
          <w:szCs w:val="20"/>
          <w:vertAlign w:val="superscript"/>
        </w:rPr>
        <w:t>11</w:t>
      </w:r>
      <w:r w:rsidRPr="00E30272">
        <w:rPr>
          <w:rFonts w:ascii="SimSun" w:eastAsia="SimSun" w:hAnsi="SimSun" w:cs="SimSun" w:hint="eastAsia"/>
          <w:b/>
          <w:bCs/>
          <w:color w:val="555555"/>
          <w:sz w:val="27"/>
          <w:szCs w:val="27"/>
        </w:rPr>
        <w:t>耶和华对他说：</w:t>
      </w:r>
      <w:r w:rsidRPr="00E30272">
        <w:rPr>
          <w:rFonts w:ascii="Roboto" w:eastAsia="Times New Roman" w:hAnsi="Roboto" w:cs="Times New Roman"/>
          <w:b/>
          <w:bCs/>
          <w:color w:val="555555"/>
          <w:sz w:val="27"/>
          <w:szCs w:val="27"/>
        </w:rPr>
        <w:t>“</w:t>
      </w:r>
      <w:r w:rsidRPr="00E30272">
        <w:rPr>
          <w:rFonts w:ascii="SimSun" w:eastAsia="SimSun" w:hAnsi="SimSun" w:cs="SimSun" w:hint="eastAsia"/>
          <w:b/>
          <w:bCs/>
          <w:color w:val="555555"/>
          <w:sz w:val="27"/>
          <w:szCs w:val="27"/>
        </w:rPr>
        <w:t>谁造人的口呢？谁使人口哑、耳聋、目明、眼瞎呢？岂不是我－耶和华吗？</w:t>
      </w:r>
      <w:r w:rsidRPr="00E30272">
        <w:rPr>
          <w:rFonts w:ascii="Roboto" w:eastAsia="Times New Roman" w:hAnsi="Roboto" w:cs="Times New Roman"/>
          <w:b/>
          <w:bCs/>
          <w:color w:val="555555"/>
          <w:sz w:val="20"/>
          <w:szCs w:val="20"/>
          <w:vertAlign w:val="superscript"/>
        </w:rPr>
        <w:t>12</w:t>
      </w:r>
      <w:r w:rsidRPr="00E30272">
        <w:rPr>
          <w:rFonts w:ascii="SimSun" w:eastAsia="SimSun" w:hAnsi="SimSun" w:cs="SimSun" w:hint="eastAsia"/>
          <w:b/>
          <w:bCs/>
          <w:color w:val="555555"/>
          <w:sz w:val="27"/>
          <w:szCs w:val="27"/>
        </w:rPr>
        <w:t>现在去吧，我必赐你口才，指教你所当说的话。</w:t>
      </w:r>
      <w:r w:rsidRPr="00E30272">
        <w:rPr>
          <w:rFonts w:ascii="Roboto" w:eastAsia="Times New Roman" w:hAnsi="Roboto" w:cs="Times New Roman"/>
          <w:b/>
          <w:bCs/>
          <w:color w:val="555555"/>
          <w:sz w:val="27"/>
          <w:szCs w:val="27"/>
        </w:rPr>
        <w:t>”</w:t>
      </w:r>
    </w:p>
    <w:p w14:paraId="0274C703" w14:textId="77777777" w:rsidR="007330B4" w:rsidRDefault="007330B4"/>
    <w:sectPr w:rsidR="00733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272"/>
    <w:rsid w:val="002004C8"/>
    <w:rsid w:val="007330B4"/>
    <w:rsid w:val="00955AC1"/>
    <w:rsid w:val="00E30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FC9D49C"/>
  <w15:chartTrackingRefBased/>
  <w15:docId w15:val="{C1849BEB-4CF9-DD49-8A76-31D0E75FD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2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27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30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0272"/>
    <w:rPr>
      <w:b/>
      <w:bCs/>
    </w:rPr>
  </w:style>
  <w:style w:type="character" w:styleId="Emphasis">
    <w:name w:val="Emphasis"/>
    <w:basedOn w:val="DefaultParagraphFont"/>
    <w:uiPriority w:val="20"/>
    <w:qFormat/>
    <w:rsid w:val="00E30272"/>
    <w:rPr>
      <w:i/>
      <w:iCs/>
    </w:rPr>
  </w:style>
  <w:style w:type="paragraph" w:styleId="NormalWeb">
    <w:name w:val="Normal (Web)"/>
    <w:basedOn w:val="Normal"/>
    <w:uiPriority w:val="99"/>
    <w:semiHidden/>
    <w:unhideWhenUsed/>
    <w:rsid w:val="00E302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1166</Characters>
  <Application>Microsoft Office Word</Application>
  <DocSecurity>0</DocSecurity>
  <Lines>21</Lines>
  <Paragraphs>12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Guiqiu Chen</dc:creator>
  <cp:keywords/>
  <dc:description/>
  <cp:lastModifiedBy>Guiqiu Chen</cp:lastModifiedBy>
  <cp:revision>1</cp:revision>
  <dcterms:created xsi:type="dcterms:W3CDTF">2022-11-28T23:11:00Z</dcterms:created>
  <dcterms:modified xsi:type="dcterms:W3CDTF">2022-11-28T23:12:00Z</dcterms:modified>
</cp:coreProperties>
</file>